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4250" w14:textId="099A949E" w:rsidR="00981FD1" w:rsidRDefault="00981FD1" w:rsidP="00981FD1">
      <w:pPr>
        <w:spacing w:after="0" w:afterAutospacing="0"/>
        <w:rPr>
          <w:lang w:val="sr-Latn-BA"/>
        </w:rPr>
      </w:pPr>
      <w:r>
        <w:rPr>
          <w:lang w:val="sr-Latn-BA"/>
        </w:rPr>
        <w:t>Broj:02-</w:t>
      </w:r>
      <w:r w:rsidR="00E46EE3">
        <w:rPr>
          <w:lang w:val="sr-Latn-BA"/>
        </w:rPr>
        <w:t>20-2-1409</w:t>
      </w:r>
      <w:r>
        <w:rPr>
          <w:lang w:val="sr-Latn-BA"/>
        </w:rPr>
        <w:t>/25</w:t>
      </w:r>
    </w:p>
    <w:p w14:paraId="79D1A37E" w14:textId="77777777" w:rsidR="00981FD1" w:rsidRDefault="00981FD1" w:rsidP="00981FD1">
      <w:pPr>
        <w:spacing w:after="0" w:afterAutospacing="0"/>
        <w:rPr>
          <w:lang w:val="sr-Latn-BA"/>
        </w:rPr>
      </w:pPr>
      <w:r>
        <w:rPr>
          <w:lang w:val="sr-Latn-BA"/>
        </w:rPr>
        <w:t>Datum: 21.10.2025.god.</w:t>
      </w:r>
    </w:p>
    <w:p w14:paraId="7A7A0DF5" w14:textId="77777777" w:rsidR="00981FD1" w:rsidRDefault="00981FD1" w:rsidP="00981FD1">
      <w:pPr>
        <w:rPr>
          <w:lang w:val="sr-Latn-BA"/>
        </w:rPr>
      </w:pPr>
    </w:p>
    <w:p w14:paraId="0751DA8D" w14:textId="2D6B02ED" w:rsidR="00981FD1" w:rsidRDefault="00981FD1" w:rsidP="00981FD1">
      <w:pPr>
        <w:spacing w:after="0" w:afterAutospacing="0"/>
        <w:rPr>
          <w:lang w:val="sr-Latn-BA"/>
        </w:rPr>
      </w:pPr>
      <w:r>
        <w:rPr>
          <w:lang w:val="sr-Latn-BA"/>
        </w:rPr>
        <w:t xml:space="preserve">         Na osnovu planiranih sredstava predviđenim Budžetom Opštine Bosansko Grahovo za poticaj poljoprivrednoj proizvodnji, Opština Bosansko Grahovo objavljuje:</w:t>
      </w:r>
    </w:p>
    <w:p w14:paraId="297DD51C" w14:textId="77777777" w:rsidR="00981FD1" w:rsidRDefault="00981FD1" w:rsidP="00981FD1">
      <w:pPr>
        <w:spacing w:after="0" w:afterAutospacing="0"/>
        <w:rPr>
          <w:lang w:val="sr-Latn-BA"/>
        </w:rPr>
      </w:pPr>
    </w:p>
    <w:p w14:paraId="6A3A0772" w14:textId="44EFE94C" w:rsidR="00981FD1" w:rsidRDefault="00981FD1" w:rsidP="00981FD1">
      <w:pPr>
        <w:spacing w:after="0" w:afterAutospacing="0"/>
        <w:rPr>
          <w:b/>
          <w:bCs/>
          <w:lang w:val="sr-Latn-BA"/>
        </w:rPr>
      </w:pPr>
      <w:r>
        <w:rPr>
          <w:lang w:val="sr-Latn-BA"/>
        </w:rPr>
        <w:t xml:space="preserve">                                                       </w:t>
      </w:r>
      <w:r>
        <w:rPr>
          <w:b/>
          <w:bCs/>
          <w:lang w:val="sr-Latn-BA"/>
        </w:rPr>
        <w:t>JAVNI POZI</w:t>
      </w:r>
      <w:r w:rsidR="004F06AD">
        <w:rPr>
          <w:b/>
          <w:bCs/>
          <w:lang w:val="sr-Latn-BA"/>
        </w:rPr>
        <w:t>V</w:t>
      </w:r>
    </w:p>
    <w:p w14:paraId="4F3C9168" w14:textId="77777777" w:rsidR="00981FD1" w:rsidRDefault="00981FD1" w:rsidP="00981FD1">
      <w:pPr>
        <w:spacing w:after="0" w:afterAutospacing="0"/>
        <w:rPr>
          <w:b/>
          <w:bCs/>
          <w:lang w:val="sr-Latn-BA"/>
        </w:rPr>
      </w:pPr>
      <w:r>
        <w:rPr>
          <w:b/>
          <w:bCs/>
          <w:lang w:val="sr-Latn-BA"/>
        </w:rPr>
        <w:t xml:space="preserve">      za podnošenje prijava za sufinansiranje iz oblasti stočarstva u 2025. godini</w:t>
      </w:r>
    </w:p>
    <w:p w14:paraId="61A31952" w14:textId="77777777" w:rsidR="00981FD1" w:rsidRDefault="00981FD1" w:rsidP="00981FD1">
      <w:pPr>
        <w:rPr>
          <w:b/>
          <w:bCs/>
          <w:lang w:val="sr-Latn-BA"/>
        </w:rPr>
      </w:pPr>
    </w:p>
    <w:p w14:paraId="490F5720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I        PREDMET POZIVA</w:t>
      </w:r>
    </w:p>
    <w:p w14:paraId="6C8E3586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Predmet ovog javnog poziva je prikupljanje prijava za sufinansiranje aktivnosti iz oblasti stočarstva, a s ciljem poboljšanja uslova proizvodnje na poljoprivrednom gospodarstvu i smanjenju troškova proizvodnje.</w:t>
      </w:r>
    </w:p>
    <w:p w14:paraId="26A839C9" w14:textId="77777777" w:rsidR="00981FD1" w:rsidRDefault="00981FD1" w:rsidP="00981FD1">
      <w:pPr>
        <w:rPr>
          <w:lang w:val="sr-Latn-BA"/>
        </w:rPr>
      </w:pPr>
    </w:p>
    <w:p w14:paraId="1EBDA146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II      KORISNICI SREDSTAVA</w:t>
      </w:r>
    </w:p>
    <w:p w14:paraId="6BE0B851" w14:textId="00884FA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Pravo prijave na javni poziv za sufinansiranje iz oblasti stočarstva u 2025.godini imaju fizička i pravna lica sa područja opštine Bosansko Grahovo, kojima je glavna djelatnost stočarstvo (uzgoj krupne i sitne stoke),  koji na svom gazdinstvu uzgajaju 5 ili više grla krupne stoke ( krave, konji, magarad) ili 50 i više grla sitne stoke ( ovce, koze, svinje ) a koji su upisani u Registar poljoprivr</w:t>
      </w:r>
      <w:r w:rsidR="00842061">
        <w:rPr>
          <w:lang w:val="sr-Latn-BA"/>
        </w:rPr>
        <w:t>e</w:t>
      </w:r>
      <w:r>
        <w:rPr>
          <w:lang w:val="sr-Latn-BA"/>
        </w:rPr>
        <w:t>dnih gazdinstava i/ili Registar klijenata.</w:t>
      </w:r>
    </w:p>
    <w:p w14:paraId="270BFCFB" w14:textId="77777777" w:rsidR="00981FD1" w:rsidRDefault="00981FD1" w:rsidP="00981FD1">
      <w:pPr>
        <w:rPr>
          <w:lang w:val="sr-Latn-BA"/>
        </w:rPr>
      </w:pPr>
    </w:p>
    <w:p w14:paraId="11F4DEE9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III     VRIJEDNOST JAVNOG POZIVA</w:t>
      </w:r>
    </w:p>
    <w:p w14:paraId="7A184D2F" w14:textId="6FC280D1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Za realizaciju Javnog poziva predviđena su sredstva u Budžetu Opštine Bosansko Grahovo u ukupnom iznosu od 12.000,00 KM. </w:t>
      </w:r>
    </w:p>
    <w:p w14:paraId="1155FB4A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Podnositelju prijave odobriće se sredstva u iznosu, zavisno o broju valjanih prijava.</w:t>
      </w:r>
    </w:p>
    <w:p w14:paraId="2A95F90F" w14:textId="77777777" w:rsidR="00981FD1" w:rsidRDefault="00981FD1" w:rsidP="00981FD1">
      <w:pPr>
        <w:rPr>
          <w:lang w:val="sr-Latn-BA"/>
        </w:rPr>
      </w:pPr>
    </w:p>
    <w:p w14:paraId="5680909C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IV          DOKUMENTACIJA ZA PRIJAVU</w:t>
      </w:r>
    </w:p>
    <w:p w14:paraId="1D389A8C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     Prijave se dostavljaju u pisanoj formi i trebaju obavezno da sadrže:</w:t>
      </w:r>
    </w:p>
    <w:p w14:paraId="1F8DB997" w14:textId="635AD2AB" w:rsidR="00981FD1" w:rsidRDefault="00981FD1" w:rsidP="00981FD1">
      <w:pPr>
        <w:pStyle w:val="Odlomakpopisa"/>
        <w:numPr>
          <w:ilvl w:val="0"/>
          <w:numId w:val="4"/>
        </w:numPr>
        <w:rPr>
          <w:lang w:val="sr-Latn-BA"/>
        </w:rPr>
      </w:pPr>
      <w:r>
        <w:rPr>
          <w:lang w:val="sr-Latn-BA"/>
        </w:rPr>
        <w:lastRenderedPageBreak/>
        <w:t xml:space="preserve">Ispunjen i potpisan obrazac za prijavu ( isti se može preuzeti u Šalter </w:t>
      </w:r>
      <w:r w:rsidR="00842061">
        <w:rPr>
          <w:lang w:val="sr-Latn-BA"/>
        </w:rPr>
        <w:t>s</w:t>
      </w:r>
      <w:r>
        <w:rPr>
          <w:lang w:val="sr-Latn-BA"/>
        </w:rPr>
        <w:t>ali Opštine Bosansko Grahovo.)</w:t>
      </w:r>
    </w:p>
    <w:p w14:paraId="1B158955" w14:textId="77777777" w:rsidR="00981FD1" w:rsidRDefault="00981FD1" w:rsidP="00981FD1">
      <w:pPr>
        <w:pStyle w:val="Odlomakpopisa"/>
        <w:numPr>
          <w:ilvl w:val="0"/>
          <w:numId w:val="4"/>
        </w:numPr>
        <w:rPr>
          <w:lang w:val="sr-Latn-BA"/>
        </w:rPr>
      </w:pPr>
      <w:r>
        <w:rPr>
          <w:lang w:val="sr-Latn-BA"/>
        </w:rPr>
        <w:t>Kopiju lične karte</w:t>
      </w:r>
    </w:p>
    <w:p w14:paraId="2442538E" w14:textId="77FEAEE4" w:rsidR="00981FD1" w:rsidRDefault="00981FD1" w:rsidP="00981FD1">
      <w:pPr>
        <w:pStyle w:val="Odlomakpopisa"/>
        <w:numPr>
          <w:ilvl w:val="0"/>
          <w:numId w:val="4"/>
        </w:numPr>
        <w:rPr>
          <w:lang w:val="sr-Latn-BA"/>
        </w:rPr>
      </w:pPr>
      <w:r>
        <w:rPr>
          <w:lang w:val="sr-Latn-BA"/>
        </w:rPr>
        <w:t>Potvrdu o upisu u R</w:t>
      </w:r>
      <w:r w:rsidR="00842061">
        <w:rPr>
          <w:lang w:val="sr-Latn-BA"/>
        </w:rPr>
        <w:t>EGI</w:t>
      </w:r>
      <w:r>
        <w:rPr>
          <w:lang w:val="sr-Latn-BA"/>
        </w:rPr>
        <w:t>STAR POLJOPRIVREDNIH GAZDINSTAVA I/ILI Regi</w:t>
      </w:r>
      <w:r w:rsidR="00842061">
        <w:rPr>
          <w:lang w:val="sr-Latn-BA"/>
        </w:rPr>
        <w:t>s</w:t>
      </w:r>
      <w:r>
        <w:rPr>
          <w:lang w:val="sr-Latn-BA"/>
        </w:rPr>
        <w:t>tar klijenata</w:t>
      </w:r>
    </w:p>
    <w:p w14:paraId="1F8C219D" w14:textId="77777777" w:rsidR="00981FD1" w:rsidRDefault="00981FD1" w:rsidP="00981FD1">
      <w:pPr>
        <w:pStyle w:val="Odlomakpopisa"/>
        <w:numPr>
          <w:ilvl w:val="0"/>
          <w:numId w:val="4"/>
        </w:numPr>
        <w:rPr>
          <w:lang w:val="sr-Latn-BA"/>
        </w:rPr>
      </w:pPr>
      <w:r>
        <w:rPr>
          <w:lang w:val="sr-Latn-BA"/>
        </w:rPr>
        <w:t>Lista stoke</w:t>
      </w:r>
    </w:p>
    <w:p w14:paraId="5DF25242" w14:textId="77777777" w:rsidR="00981FD1" w:rsidRDefault="00981FD1" w:rsidP="00981FD1">
      <w:pPr>
        <w:pStyle w:val="Odlomakpopisa"/>
        <w:numPr>
          <w:ilvl w:val="0"/>
          <w:numId w:val="4"/>
        </w:numPr>
        <w:rPr>
          <w:lang w:val="sr-Latn-BA"/>
        </w:rPr>
      </w:pPr>
      <w:r>
        <w:rPr>
          <w:lang w:val="sr-Latn-BA"/>
        </w:rPr>
        <w:t>Kopija transakcijskog računa banke</w:t>
      </w:r>
    </w:p>
    <w:p w14:paraId="344AA018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V           REALIZACIJA PRIHVAĆENIH PRIJAVA</w:t>
      </w:r>
    </w:p>
    <w:p w14:paraId="2DEC84B3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     Opština Bosansko Grahovo će donijeti rješenja o odobrenju sredstava sa izabranim korisnicima sredstava koji ispunjavaju uslove ovog Javnog poziva.</w:t>
      </w:r>
    </w:p>
    <w:p w14:paraId="65AB818B" w14:textId="77777777" w:rsidR="00981FD1" w:rsidRDefault="00981FD1" w:rsidP="00981FD1">
      <w:pPr>
        <w:rPr>
          <w:lang w:val="sr-Latn-BA"/>
        </w:rPr>
      </w:pPr>
    </w:p>
    <w:p w14:paraId="7F95AC60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VI       OBRADA PRIJAVA</w:t>
      </w:r>
    </w:p>
    <w:p w14:paraId="2C02DAE2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  Načelnik će imenovati komisiju koja će razmotriti prijave zaprimljene na osnovu Javnog poziva te ocijeniti ispunjenost uslova i kriterijuma za odobravanje sredstava.</w:t>
      </w:r>
    </w:p>
    <w:p w14:paraId="0493DB42" w14:textId="77777777" w:rsidR="00981FD1" w:rsidRDefault="00981FD1" w:rsidP="00981FD1">
      <w:pPr>
        <w:rPr>
          <w:lang w:val="sr-Latn-BA"/>
        </w:rPr>
      </w:pPr>
    </w:p>
    <w:p w14:paraId="374F2D92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>VI      ROKOVI ZA PODNOŠENJE PRIJAVE</w:t>
      </w:r>
    </w:p>
    <w:p w14:paraId="73941586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 Rok za dostavljanje prijave je 15 dana od dana objave Javnog poziva, Službi za privredu i finansije  Opštine Bosansko Grahovo.</w:t>
      </w:r>
    </w:p>
    <w:p w14:paraId="130AAD91" w14:textId="77777777" w:rsidR="00981FD1" w:rsidRPr="00D154CE" w:rsidRDefault="00981FD1" w:rsidP="00981FD1">
      <w:pPr>
        <w:rPr>
          <w:lang w:val="sr-Latn-BA"/>
        </w:rPr>
      </w:pPr>
      <w:r>
        <w:rPr>
          <w:lang w:val="sr-Latn-BA"/>
        </w:rPr>
        <w:t xml:space="preserve">          Prijave upućene nakon isteka navedenog roka neće biti razmatrane</w:t>
      </w:r>
    </w:p>
    <w:p w14:paraId="1BB15F22" w14:textId="77777777" w:rsidR="00981FD1" w:rsidRPr="00E7381B" w:rsidRDefault="00981FD1" w:rsidP="00981FD1">
      <w:pPr>
        <w:pStyle w:val="Odlomakpopisa"/>
        <w:ind w:left="1260"/>
        <w:rPr>
          <w:lang w:val="sr-Latn-BA"/>
        </w:rPr>
      </w:pPr>
      <w:r w:rsidRPr="00E7381B">
        <w:rPr>
          <w:lang w:val="sr-Latn-BA"/>
        </w:rPr>
        <w:t xml:space="preserve">                                                                                                                                                        </w:t>
      </w:r>
    </w:p>
    <w:p w14:paraId="7E9B4B74" w14:textId="5EE4C8D4" w:rsidR="00981FD1" w:rsidRDefault="00981FD1" w:rsidP="00981FD1">
      <w:pPr>
        <w:rPr>
          <w:lang w:val="sr-Latn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>OPŠTINSKI NAČELNIK</w:t>
      </w:r>
    </w:p>
    <w:p w14:paraId="3F2522EF" w14:textId="2D5A8C67" w:rsidR="00981FD1" w:rsidRDefault="00981FD1" w:rsidP="00981FD1">
      <w:pPr>
        <w:rPr>
          <w:lang w:val="sr-Latn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 xml:space="preserve">    Smiljka Radlović</w:t>
      </w:r>
    </w:p>
    <w:p w14:paraId="26AA9282" w14:textId="77777777" w:rsidR="00981FD1" w:rsidRPr="006E20E5" w:rsidRDefault="00981FD1" w:rsidP="00981FD1">
      <w:pPr>
        <w:rPr>
          <w:lang w:val="sr-Latn-BA"/>
        </w:rPr>
      </w:pPr>
    </w:p>
    <w:p w14:paraId="78C35852" w14:textId="77777777" w:rsidR="00981FD1" w:rsidRDefault="00981FD1" w:rsidP="00981FD1">
      <w:pPr>
        <w:rPr>
          <w:lang w:val="sr-Latn-BA"/>
        </w:rPr>
      </w:pPr>
    </w:p>
    <w:p w14:paraId="79202C7C" w14:textId="77777777" w:rsidR="00981FD1" w:rsidRDefault="00981FD1" w:rsidP="00981FD1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</w:t>
      </w:r>
    </w:p>
    <w:p w14:paraId="557E35E1" w14:textId="6257840F" w:rsidR="00003B3A" w:rsidRDefault="00F74A0B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14:paraId="65E5D7AC" w14:textId="77777777" w:rsidR="00003B3A" w:rsidRDefault="00003B3A">
      <w:pPr>
        <w:tabs>
          <w:tab w:val="left" w:pos="2100"/>
        </w:tabs>
        <w:spacing w:after="0" w:afterAutospacing="0"/>
        <w:rPr>
          <w:b/>
        </w:rPr>
      </w:pPr>
    </w:p>
    <w:p w14:paraId="6B94B499" w14:textId="1F5AEA27" w:rsidR="00003B3A" w:rsidRDefault="00003B3A">
      <w:pPr>
        <w:tabs>
          <w:tab w:val="left" w:pos="2100"/>
        </w:tabs>
        <w:spacing w:after="0" w:afterAutospacing="0"/>
        <w:rPr>
          <w:b/>
        </w:rPr>
      </w:pPr>
    </w:p>
    <w:p w14:paraId="42E13ED4" w14:textId="77777777" w:rsidR="00003B3A" w:rsidRDefault="00F74A0B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</w:t>
      </w:r>
    </w:p>
    <w:p w14:paraId="56341E8F" w14:textId="77777777" w:rsidR="00003B3A" w:rsidRDefault="00003B3A">
      <w:pPr>
        <w:tabs>
          <w:tab w:val="left" w:pos="2100"/>
        </w:tabs>
        <w:spacing w:after="0" w:afterAutospacing="0"/>
      </w:pPr>
    </w:p>
    <w:p w14:paraId="28854218" w14:textId="77777777" w:rsidR="00003B3A" w:rsidRDefault="00003B3A">
      <w:pPr>
        <w:tabs>
          <w:tab w:val="left" w:pos="2100"/>
        </w:tabs>
      </w:pPr>
    </w:p>
    <w:p w14:paraId="1B456D03" w14:textId="77777777" w:rsidR="00003B3A" w:rsidRDefault="00003B3A">
      <w:pPr>
        <w:tabs>
          <w:tab w:val="left" w:pos="2100"/>
        </w:tabs>
      </w:pPr>
    </w:p>
    <w:p w14:paraId="5173BAD8" w14:textId="77777777" w:rsidR="00003B3A" w:rsidRDefault="00003B3A">
      <w:pPr>
        <w:tabs>
          <w:tab w:val="left" w:pos="2100"/>
        </w:tabs>
      </w:pPr>
    </w:p>
    <w:p w14:paraId="5FD3D77E" w14:textId="77777777" w:rsidR="00003B3A" w:rsidRDefault="00003B3A">
      <w:pPr>
        <w:tabs>
          <w:tab w:val="left" w:pos="2100"/>
        </w:tabs>
      </w:pPr>
    </w:p>
    <w:sectPr w:rsidR="00003B3A"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F1D7" w14:textId="77777777" w:rsidR="00F74A0B" w:rsidRDefault="00F74A0B">
      <w:pPr>
        <w:spacing w:after="0"/>
      </w:pPr>
      <w:r>
        <w:separator/>
      </w:r>
    </w:p>
  </w:endnote>
  <w:endnote w:type="continuationSeparator" w:id="0">
    <w:p w14:paraId="35CD47CD" w14:textId="77777777" w:rsidR="00F74A0B" w:rsidRDefault="00F74A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BEDC" w14:textId="77777777" w:rsidR="00003B3A" w:rsidRDefault="00F74A0B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______________________________________________________________________________________________Opština Bosansko Grahovo, ul.Vojislava Ivetića br.2,tel.034/851-110,fax 0</w:t>
    </w:r>
    <w:r>
      <w:rPr>
        <w:i/>
        <w:sz w:val="20"/>
        <w:szCs w:val="20"/>
        <w:lang w:val="sr-Latn-BA"/>
      </w:rPr>
      <w:t>34/850-191,                                                        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514E" w14:textId="77777777" w:rsidR="00F74A0B" w:rsidRDefault="00F74A0B">
      <w:pPr>
        <w:spacing w:after="0"/>
      </w:pPr>
      <w:r>
        <w:separator/>
      </w:r>
    </w:p>
  </w:footnote>
  <w:footnote w:type="continuationSeparator" w:id="0">
    <w:p w14:paraId="02CDFA36" w14:textId="77777777" w:rsidR="00F74A0B" w:rsidRDefault="00F74A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3200" w14:textId="77777777" w:rsidR="00003B3A" w:rsidRDefault="00F74A0B">
    <w:pPr>
      <w:pStyle w:val="Bezrazmaka1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7748B82" wp14:editId="3E52BCF1">
          <wp:simplePos x="0" y="0"/>
          <wp:positionH relativeFrom="column">
            <wp:posOffset>2310130</wp:posOffset>
          </wp:positionH>
          <wp:positionV relativeFrom="paragraph">
            <wp:posOffset>-46990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 xml:space="preserve">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14:paraId="45B21692" w14:textId="77777777" w:rsidR="00003B3A" w:rsidRDefault="00F74A0B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 xml:space="preserve">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 xml:space="preserve">             ФЕДЕРАЦИЈА БОСНЕ И ХЕРЦЕГОВИНЕ</w:t>
    </w:r>
  </w:p>
  <w:p w14:paraId="5C18C072" w14:textId="77777777" w:rsidR="00003B3A" w:rsidRDefault="00F74A0B">
    <w:pPr>
      <w:pStyle w:val="Bezrazmaka1"/>
    </w:pPr>
    <w:r>
      <w:t>KANTON 10</w:t>
    </w:r>
    <w:r>
      <w:rPr>
        <w:rStyle w:val="Podrazumevanifontpasusa1"/>
      </w:rPr>
      <w:t xml:space="preserve">                          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КАНТОН 10</w:t>
    </w:r>
  </w:p>
  <w:p w14:paraId="3C9BB459" w14:textId="77777777" w:rsidR="00003B3A" w:rsidRDefault="00F74A0B">
    <w:pPr>
      <w:pStyle w:val="Zaglavljestranice1"/>
    </w:pPr>
    <w:r>
      <w:t>OPŠTINA BOSANSKO GRAHOVO</w:t>
    </w:r>
    <w:r>
      <w:rPr>
        <w:rStyle w:val="Podrazumevanifontpasusa1"/>
      </w:rPr>
      <w:t xml:space="preserve">        </w:t>
    </w:r>
    <w:r>
      <w:rPr>
        <w:rStyle w:val="Podrazumevanifontpasusa1"/>
      </w:rPr>
      <w:tab/>
      <w:t xml:space="preserve">      </w:t>
    </w:r>
    <w:r>
      <w:rPr>
        <w:rStyle w:val="Podrazumevanifontpasusa1"/>
        <w:lang w:val="sr-Cyrl-BA"/>
      </w:rPr>
      <w:t xml:space="preserve">                         </w:t>
    </w:r>
    <w:r>
      <w:rPr>
        <w:rStyle w:val="Podrazumevanifontpasusa1"/>
      </w:rPr>
      <w:t xml:space="preserve">                </w:t>
    </w:r>
    <w:r>
      <w:rPr>
        <w:rStyle w:val="Podrazumevanifontpasusa1"/>
        <w:lang w:val="sr-Cyrl-BA"/>
      </w:rPr>
      <w:t xml:space="preserve">  </w:t>
    </w:r>
    <w:r>
      <w:rPr>
        <w:rStyle w:val="Podrazumevanifontpasusa1"/>
      </w:rPr>
      <w:t xml:space="preserve">ОПШТИНА БОСАНСКО ГРАХОВО      </w:t>
    </w:r>
  </w:p>
  <w:p w14:paraId="2DA7447A" w14:textId="2239429C" w:rsidR="00003B3A" w:rsidRDefault="00F74A0B" w:rsidP="00F8191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hr-HR"/>
      </w:rPr>
    </w:pPr>
    <w:r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</w:t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ОПШТИНСКИ НАЧЕЛНИК</w:t>
    </w:r>
  </w:p>
  <w:p w14:paraId="0DB43D17" w14:textId="77777777" w:rsidR="00F81916" w:rsidRPr="00F81916" w:rsidRDefault="00F81916" w:rsidP="00F8191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6488"/>
    <w:multiLevelType w:val="hybridMultilevel"/>
    <w:tmpl w:val="34C286F8"/>
    <w:lvl w:ilvl="0" w:tplc="E7BA8D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F9648B4"/>
    <w:multiLevelType w:val="hybridMultilevel"/>
    <w:tmpl w:val="BE10DC46"/>
    <w:lvl w:ilvl="0" w:tplc="7FB259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433"/>
    <w:multiLevelType w:val="hybridMultilevel"/>
    <w:tmpl w:val="800CAACA"/>
    <w:lvl w:ilvl="0" w:tplc="C122B3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A3E75"/>
    <w:multiLevelType w:val="hybridMultilevel"/>
    <w:tmpl w:val="659A2574"/>
    <w:lvl w:ilvl="0" w:tplc="56D0BC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F6"/>
    <w:rsid w:val="00003B3A"/>
    <w:rsid w:val="00006C07"/>
    <w:rsid w:val="00016D19"/>
    <w:rsid w:val="000224C8"/>
    <w:rsid w:val="0005030A"/>
    <w:rsid w:val="00060F41"/>
    <w:rsid w:val="000A73FA"/>
    <w:rsid w:val="000B222D"/>
    <w:rsid w:val="00113439"/>
    <w:rsid w:val="00126B65"/>
    <w:rsid w:val="001270C9"/>
    <w:rsid w:val="001302E0"/>
    <w:rsid w:val="001433EE"/>
    <w:rsid w:val="0016558C"/>
    <w:rsid w:val="00203494"/>
    <w:rsid w:val="00247A6C"/>
    <w:rsid w:val="002541B9"/>
    <w:rsid w:val="0027123B"/>
    <w:rsid w:val="00296715"/>
    <w:rsid w:val="002C3A6E"/>
    <w:rsid w:val="002C3CF2"/>
    <w:rsid w:val="002C753E"/>
    <w:rsid w:val="003042BB"/>
    <w:rsid w:val="00320102"/>
    <w:rsid w:val="00367872"/>
    <w:rsid w:val="00383BA3"/>
    <w:rsid w:val="003A2570"/>
    <w:rsid w:val="003F2017"/>
    <w:rsid w:val="0040047E"/>
    <w:rsid w:val="00427E87"/>
    <w:rsid w:val="00433D77"/>
    <w:rsid w:val="00462AD7"/>
    <w:rsid w:val="004665C6"/>
    <w:rsid w:val="004665E4"/>
    <w:rsid w:val="004670E9"/>
    <w:rsid w:val="00467346"/>
    <w:rsid w:val="004858A1"/>
    <w:rsid w:val="00491B0C"/>
    <w:rsid w:val="004A0005"/>
    <w:rsid w:val="004A09E6"/>
    <w:rsid w:val="004B4324"/>
    <w:rsid w:val="004E57EC"/>
    <w:rsid w:val="004F06AD"/>
    <w:rsid w:val="00500E47"/>
    <w:rsid w:val="005128F6"/>
    <w:rsid w:val="005344C8"/>
    <w:rsid w:val="00542079"/>
    <w:rsid w:val="005458D3"/>
    <w:rsid w:val="005A2421"/>
    <w:rsid w:val="005C7B90"/>
    <w:rsid w:val="005D3733"/>
    <w:rsid w:val="005E2E40"/>
    <w:rsid w:val="006513AC"/>
    <w:rsid w:val="00655501"/>
    <w:rsid w:val="006B7D2C"/>
    <w:rsid w:val="007000F8"/>
    <w:rsid w:val="00760AAC"/>
    <w:rsid w:val="00782BF3"/>
    <w:rsid w:val="007B5623"/>
    <w:rsid w:val="00842061"/>
    <w:rsid w:val="00854FA9"/>
    <w:rsid w:val="00857086"/>
    <w:rsid w:val="00886B8D"/>
    <w:rsid w:val="008B0798"/>
    <w:rsid w:val="008B20DD"/>
    <w:rsid w:val="008C426D"/>
    <w:rsid w:val="008C5367"/>
    <w:rsid w:val="008D245D"/>
    <w:rsid w:val="009044BA"/>
    <w:rsid w:val="009452BF"/>
    <w:rsid w:val="00951B1D"/>
    <w:rsid w:val="009579F8"/>
    <w:rsid w:val="00981FD1"/>
    <w:rsid w:val="0098639D"/>
    <w:rsid w:val="0098649C"/>
    <w:rsid w:val="009D421D"/>
    <w:rsid w:val="009D68CF"/>
    <w:rsid w:val="009E584C"/>
    <w:rsid w:val="00A05AE5"/>
    <w:rsid w:val="00A236CC"/>
    <w:rsid w:val="00A244D2"/>
    <w:rsid w:val="00A31C36"/>
    <w:rsid w:val="00A43B55"/>
    <w:rsid w:val="00AC1553"/>
    <w:rsid w:val="00B12CA7"/>
    <w:rsid w:val="00B30356"/>
    <w:rsid w:val="00B52B1C"/>
    <w:rsid w:val="00B665A5"/>
    <w:rsid w:val="00B76D79"/>
    <w:rsid w:val="00B83800"/>
    <w:rsid w:val="00B90547"/>
    <w:rsid w:val="00BA2395"/>
    <w:rsid w:val="00BC16E3"/>
    <w:rsid w:val="00BD1755"/>
    <w:rsid w:val="00BD34AB"/>
    <w:rsid w:val="00BD6BCB"/>
    <w:rsid w:val="00BE51E0"/>
    <w:rsid w:val="00BE5EBF"/>
    <w:rsid w:val="00BF6FE1"/>
    <w:rsid w:val="00C77463"/>
    <w:rsid w:val="00C823D8"/>
    <w:rsid w:val="00C92C06"/>
    <w:rsid w:val="00CC493D"/>
    <w:rsid w:val="00CC6C60"/>
    <w:rsid w:val="00D200FF"/>
    <w:rsid w:val="00D26805"/>
    <w:rsid w:val="00D35FCC"/>
    <w:rsid w:val="00D55AB4"/>
    <w:rsid w:val="00D87AD1"/>
    <w:rsid w:val="00D87AEB"/>
    <w:rsid w:val="00D94B70"/>
    <w:rsid w:val="00DB1B3C"/>
    <w:rsid w:val="00DB36C4"/>
    <w:rsid w:val="00DB65A4"/>
    <w:rsid w:val="00DD21E9"/>
    <w:rsid w:val="00DF540E"/>
    <w:rsid w:val="00E14882"/>
    <w:rsid w:val="00E1607F"/>
    <w:rsid w:val="00E22769"/>
    <w:rsid w:val="00E23007"/>
    <w:rsid w:val="00E42666"/>
    <w:rsid w:val="00E4515A"/>
    <w:rsid w:val="00E46EE3"/>
    <w:rsid w:val="00E9020F"/>
    <w:rsid w:val="00EA05C7"/>
    <w:rsid w:val="00EB4813"/>
    <w:rsid w:val="00ED5DBE"/>
    <w:rsid w:val="00F64434"/>
    <w:rsid w:val="00F74A0B"/>
    <w:rsid w:val="00F81916"/>
    <w:rsid w:val="00FF09E0"/>
    <w:rsid w:val="05587C9D"/>
    <w:rsid w:val="23ED3877"/>
    <w:rsid w:val="25D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3E9"/>
  <w15:docId w15:val="{952D0D77-8F14-4730-83AF-1380419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/>
      <w:jc w:val="both"/>
    </w:pPr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Popis2">
    <w:name w:val="List 2"/>
    <w:basedOn w:val="Normal"/>
    <w:semiHidden/>
    <w:unhideWhenUsed/>
    <w:qFormat/>
    <w:pPr>
      <w:spacing w:after="0" w:afterAutospacing="0"/>
      <w:ind w:left="566" w:hanging="283"/>
      <w:jc w:val="left"/>
    </w:pPr>
    <w:rPr>
      <w:rFonts w:eastAsia="Times New Roman"/>
      <w:lang w:val="sr-Latn-CS" w:eastAsia="sr-Latn-CS"/>
    </w:rPr>
  </w:style>
  <w:style w:type="paragraph" w:styleId="StandardWeb">
    <w:name w:val="Normal (Web)"/>
    <w:basedOn w:val="Normal"/>
    <w:qFormat/>
    <w:pPr>
      <w:spacing w:before="100" w:beforeAutospacing="1" w:after="119"/>
    </w:pPr>
    <w:rPr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Podrazumevanifontpasusa1">
    <w:name w:val="Podrazumevani font pasusa1"/>
    <w:qFormat/>
  </w:style>
  <w:style w:type="paragraph" w:customStyle="1" w:styleId="Zaglavljestranice1">
    <w:name w:val="Zaglavlje stranice1"/>
    <w:basedOn w:val="Normal"/>
    <w:qFormat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1">
    <w:name w:val="Bez razmaka1"/>
    <w:qFormat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BA" w:eastAsia="en-US"/>
    </w:rPr>
  </w:style>
  <w:style w:type="paragraph" w:styleId="Bezproreda">
    <w:name w:val="No Spacing"/>
    <w:uiPriority w:val="1"/>
    <w:qFormat/>
    <w:rPr>
      <w:rFonts w:asciiTheme="minorHAnsi" w:hAnsiTheme="minorHAnsi" w:cstheme="minorBidi"/>
      <w:sz w:val="22"/>
      <w:szCs w:val="22"/>
      <w:lang w:val="bs-Latn-BA" w:eastAsia="en-US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azreenopominjanje1">
    <w:name w:val="Nerazrešeno 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cp:lastPrinted>2025-10-20T12:25:00Z</cp:lastPrinted>
  <dcterms:created xsi:type="dcterms:W3CDTF">2023-04-05T08:14:00Z</dcterms:created>
  <dcterms:modified xsi:type="dcterms:W3CDTF">2025-10-21T06:24:00Z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234919EF58974AB1966E68ED10F06FD1_12</vt:lpwstr>
  </property>
</Properties>
</file>