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192D" w14:textId="074D10E6" w:rsidR="00C714FB" w:rsidRPr="000772DA" w:rsidRDefault="00C714FB" w:rsidP="00C714FB">
      <w:pPr>
        <w:spacing w:after="0" w:afterAutospacing="0"/>
        <w:rPr>
          <w:lang w:val="de-DE"/>
        </w:rPr>
      </w:pPr>
      <w:bookmarkStart w:id="0" w:name="_Hlk185066297"/>
      <w:r w:rsidRPr="000772DA">
        <w:rPr>
          <w:lang w:val="de-DE"/>
        </w:rPr>
        <w:t xml:space="preserve">Broj : </w:t>
      </w:r>
      <w:r w:rsidR="00277C9C">
        <w:rPr>
          <w:lang w:val="de-DE"/>
        </w:rPr>
        <w:t>02-</w:t>
      </w:r>
      <w:r w:rsidR="00EC355E">
        <w:rPr>
          <w:lang w:val="de-DE"/>
        </w:rPr>
        <w:t>11-</w:t>
      </w:r>
      <w:r w:rsidR="0046527F">
        <w:rPr>
          <w:lang w:val="de-DE"/>
        </w:rPr>
        <w:t>2-41</w:t>
      </w:r>
      <w:r w:rsidR="005E56D3">
        <w:rPr>
          <w:lang w:val="de-DE"/>
        </w:rPr>
        <w:t>-</w:t>
      </w:r>
      <w:r w:rsidR="00302042">
        <w:rPr>
          <w:lang w:val="de-DE"/>
        </w:rPr>
        <w:t>3</w:t>
      </w:r>
      <w:r w:rsidR="00EC355E">
        <w:rPr>
          <w:lang w:val="de-DE"/>
        </w:rPr>
        <w:t>/</w:t>
      </w:r>
      <w:r w:rsidR="00277C9C">
        <w:rPr>
          <w:lang w:val="de-DE"/>
        </w:rPr>
        <w:t>2</w:t>
      </w:r>
      <w:r w:rsidR="0046527F">
        <w:rPr>
          <w:lang w:val="de-DE"/>
        </w:rPr>
        <w:t>6</w:t>
      </w:r>
    </w:p>
    <w:p w14:paraId="0E659883" w14:textId="01527809" w:rsidR="00C714FB" w:rsidRPr="000772DA" w:rsidRDefault="00C714FB" w:rsidP="00C714FB">
      <w:pPr>
        <w:spacing w:after="0" w:afterAutospacing="0"/>
      </w:pPr>
      <w:r w:rsidRPr="000772DA">
        <w:t xml:space="preserve">Dana : </w:t>
      </w:r>
      <w:r w:rsidR="00302042">
        <w:t>10</w:t>
      </w:r>
      <w:r w:rsidR="007D4CE5">
        <w:t>.0</w:t>
      </w:r>
      <w:r w:rsidR="00302042">
        <w:t>2</w:t>
      </w:r>
      <w:r w:rsidR="007D4CE5">
        <w:t>.</w:t>
      </w:r>
      <w:r w:rsidRPr="000772DA">
        <w:t>202</w:t>
      </w:r>
      <w:r w:rsidR="0046527F">
        <w:t>6</w:t>
      </w:r>
      <w:r w:rsidRPr="000772DA">
        <w:t>.god.</w:t>
      </w:r>
    </w:p>
    <w:bookmarkEnd w:id="0"/>
    <w:p w14:paraId="73BBA2CF" w14:textId="77777777" w:rsidR="005E56D3" w:rsidRDefault="005E56D3" w:rsidP="005E56D3">
      <w:pPr>
        <w:spacing w:after="0" w:afterAutospacing="0"/>
        <w:ind w:firstLine="720"/>
        <w:rPr>
          <w:sz w:val="22"/>
          <w:szCs w:val="22"/>
          <w:lang w:val="hr-BA"/>
        </w:rPr>
      </w:pPr>
    </w:p>
    <w:p w14:paraId="12725B38" w14:textId="58EF69D3" w:rsidR="00395A15" w:rsidRPr="006D652D" w:rsidRDefault="00395A15" w:rsidP="005E56D3">
      <w:pPr>
        <w:spacing w:after="0" w:afterAutospacing="0"/>
        <w:ind w:firstLine="72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Na osnovu člana 17. Zakona o javnim nabavkama („Službeni glasnik BiH“, broj 39/14</w:t>
      </w:r>
      <w:r w:rsidR="00525170">
        <w:rPr>
          <w:sz w:val="22"/>
          <w:szCs w:val="22"/>
          <w:lang w:val="hr-BA"/>
        </w:rPr>
        <w:t xml:space="preserve">,59/22 i 50/24 </w:t>
      </w:r>
      <w:r w:rsidRPr="006D652D">
        <w:rPr>
          <w:sz w:val="22"/>
          <w:szCs w:val="22"/>
          <w:lang w:val="hr-BA"/>
        </w:rPr>
        <w:t xml:space="preserve">) i člana </w:t>
      </w:r>
      <w:r>
        <w:rPr>
          <w:sz w:val="22"/>
          <w:szCs w:val="22"/>
          <w:lang w:val="hr-BA"/>
        </w:rPr>
        <w:t>38</w:t>
      </w:r>
      <w:r w:rsidRPr="006D652D">
        <w:rPr>
          <w:sz w:val="22"/>
          <w:szCs w:val="22"/>
          <w:lang w:val="hr-BA"/>
        </w:rPr>
        <w:t xml:space="preserve">. Statuta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 („Službeni glasnik </w:t>
      </w:r>
      <w:r>
        <w:rPr>
          <w:sz w:val="22"/>
          <w:szCs w:val="22"/>
          <w:lang w:val="hr-BA"/>
        </w:rPr>
        <w:t>Opštine Bosansko Grahovo</w:t>
      </w:r>
      <w:r w:rsidRPr="006D652D">
        <w:rPr>
          <w:sz w:val="22"/>
          <w:szCs w:val="22"/>
          <w:lang w:val="hr-BA"/>
        </w:rPr>
        <w:t xml:space="preserve">“, broj </w:t>
      </w:r>
      <w:r w:rsidR="009A43EC">
        <w:rPr>
          <w:sz w:val="22"/>
          <w:szCs w:val="22"/>
          <w:lang w:val="hr-BA"/>
        </w:rPr>
        <w:t>21</w:t>
      </w:r>
      <w:r w:rsidRPr="006D652D">
        <w:rPr>
          <w:sz w:val="22"/>
          <w:szCs w:val="22"/>
          <w:lang w:val="hr-BA"/>
        </w:rPr>
        <w:t>/0</w:t>
      </w:r>
      <w:r w:rsidR="009A43EC">
        <w:rPr>
          <w:sz w:val="22"/>
          <w:szCs w:val="22"/>
          <w:lang w:val="hr-BA"/>
        </w:rPr>
        <w:t>7</w:t>
      </w:r>
      <w:r w:rsidRPr="006D652D">
        <w:rPr>
          <w:sz w:val="22"/>
          <w:szCs w:val="22"/>
          <w:lang w:val="hr-BA"/>
        </w:rPr>
        <w:t xml:space="preserve">), na prijedlog </w:t>
      </w:r>
      <w:r>
        <w:rPr>
          <w:sz w:val="22"/>
          <w:szCs w:val="22"/>
          <w:lang w:val="hr-BA"/>
        </w:rPr>
        <w:t xml:space="preserve"> Službe za </w:t>
      </w:r>
      <w:r w:rsidR="009A43EC">
        <w:rPr>
          <w:sz w:val="22"/>
          <w:szCs w:val="22"/>
          <w:lang w:val="hr-BA"/>
        </w:rPr>
        <w:t>privredu i finansije</w:t>
      </w:r>
      <w:r w:rsidRPr="006D652D">
        <w:rPr>
          <w:sz w:val="22"/>
          <w:szCs w:val="22"/>
          <w:lang w:val="hr-BA"/>
        </w:rPr>
        <w:t>, Op</w:t>
      </w:r>
      <w:r w:rsidR="009A43EC">
        <w:rPr>
          <w:sz w:val="22"/>
          <w:szCs w:val="22"/>
          <w:lang w:val="hr-BA"/>
        </w:rPr>
        <w:t>štinski</w:t>
      </w:r>
      <w:r w:rsidRPr="006D652D">
        <w:rPr>
          <w:sz w:val="22"/>
          <w:szCs w:val="22"/>
          <w:lang w:val="hr-BA"/>
        </w:rPr>
        <w:t xml:space="preserve"> načelnik d o n o s i: </w:t>
      </w:r>
    </w:p>
    <w:p w14:paraId="48224145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 D L U K U</w:t>
      </w:r>
    </w:p>
    <w:p w14:paraId="652ECA4F" w14:textId="19970B60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 izmjeni</w:t>
      </w:r>
      <w:r w:rsidRPr="006D652D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 i dopuni </w:t>
      </w:r>
      <w:r w:rsidRPr="006D652D">
        <w:rPr>
          <w:sz w:val="22"/>
          <w:szCs w:val="22"/>
          <w:lang w:val="hr-BA"/>
        </w:rPr>
        <w:t>Plana javnih nabavki u Jedinstvenom op</w:t>
      </w:r>
      <w:r w:rsidR="009A43EC">
        <w:rPr>
          <w:sz w:val="22"/>
          <w:szCs w:val="22"/>
          <w:lang w:val="hr-BA"/>
        </w:rPr>
        <w:t>št</w:t>
      </w:r>
      <w:r w:rsidRPr="006D652D">
        <w:rPr>
          <w:sz w:val="22"/>
          <w:szCs w:val="22"/>
          <w:lang w:val="hr-BA"/>
        </w:rPr>
        <w:t>inskom organu uprave op</w:t>
      </w:r>
      <w:r w:rsidR="009A43EC">
        <w:rPr>
          <w:sz w:val="22"/>
          <w:szCs w:val="22"/>
          <w:lang w:val="hr-BA"/>
        </w:rPr>
        <w:t>št</w:t>
      </w:r>
      <w:r>
        <w:rPr>
          <w:sz w:val="22"/>
          <w:szCs w:val="22"/>
          <w:lang w:val="hr-BA"/>
        </w:rPr>
        <w:t>ine Bosansk</w:t>
      </w:r>
      <w:r w:rsidR="009A43EC">
        <w:rPr>
          <w:sz w:val="22"/>
          <w:szCs w:val="22"/>
          <w:lang w:val="hr-BA"/>
        </w:rPr>
        <w:t>o Grahovo</w:t>
      </w:r>
      <w:r>
        <w:rPr>
          <w:sz w:val="22"/>
          <w:szCs w:val="22"/>
          <w:lang w:val="hr-BA"/>
        </w:rPr>
        <w:t xml:space="preserve"> za 202</w:t>
      </w:r>
      <w:r w:rsidR="0046527F">
        <w:rPr>
          <w:sz w:val="22"/>
          <w:szCs w:val="22"/>
          <w:lang w:val="hr-BA"/>
        </w:rPr>
        <w:t>6</w:t>
      </w:r>
      <w:r w:rsidRPr="006D652D">
        <w:rPr>
          <w:sz w:val="22"/>
          <w:szCs w:val="22"/>
          <w:lang w:val="hr-BA"/>
        </w:rPr>
        <w:t xml:space="preserve">. </w:t>
      </w:r>
      <w:r>
        <w:rPr>
          <w:sz w:val="22"/>
          <w:szCs w:val="22"/>
          <w:lang w:val="hr-BA"/>
        </w:rPr>
        <w:t>g</w:t>
      </w:r>
      <w:r w:rsidRPr="006D652D">
        <w:rPr>
          <w:sz w:val="22"/>
          <w:szCs w:val="22"/>
          <w:lang w:val="hr-BA"/>
        </w:rPr>
        <w:t>odinu</w:t>
      </w:r>
    </w:p>
    <w:p w14:paraId="4F141529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</w:t>
      </w:r>
    </w:p>
    <w:p w14:paraId="7EF762FF" w14:textId="7BAC4438" w:rsidR="00EC355E" w:rsidRPr="00B1652E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 xml:space="preserve">U skladu sa ukazanim potrebama, </w:t>
      </w:r>
      <w:r>
        <w:rPr>
          <w:sz w:val="22"/>
          <w:szCs w:val="22"/>
          <w:lang w:val="hr-BA"/>
        </w:rPr>
        <w:t>na prijedlog</w:t>
      </w:r>
      <w:r w:rsidR="00EC355E">
        <w:rPr>
          <w:sz w:val="22"/>
          <w:szCs w:val="22"/>
          <w:lang w:val="hr-BA"/>
        </w:rPr>
        <w:t xml:space="preserve"> Službe za privredu</w:t>
      </w:r>
      <w:r w:rsidR="004B353D">
        <w:rPr>
          <w:sz w:val="22"/>
          <w:szCs w:val="22"/>
          <w:lang w:val="hr-BA"/>
        </w:rPr>
        <w:t>,</w:t>
      </w:r>
      <w:r w:rsidR="00EC355E">
        <w:rPr>
          <w:sz w:val="22"/>
          <w:szCs w:val="22"/>
          <w:lang w:val="hr-BA"/>
        </w:rPr>
        <w:t>finansije</w:t>
      </w:r>
      <w:r w:rsidR="004B353D">
        <w:rPr>
          <w:sz w:val="22"/>
          <w:szCs w:val="22"/>
          <w:lang w:val="hr-BA"/>
        </w:rPr>
        <w:t xml:space="preserve"> i civilnu zaštitu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>,  Plan javnih  nabavki za 202</w:t>
      </w:r>
      <w:r w:rsidR="0046527F">
        <w:rPr>
          <w:sz w:val="22"/>
          <w:szCs w:val="22"/>
          <w:lang w:val="hr-BA"/>
        </w:rPr>
        <w:t>6</w:t>
      </w:r>
      <w:r w:rsidRPr="00B1652E">
        <w:rPr>
          <w:sz w:val="22"/>
          <w:szCs w:val="22"/>
          <w:lang w:val="hr-BA"/>
        </w:rPr>
        <w:t xml:space="preserve">. godinu , </w:t>
      </w:r>
      <w:r>
        <w:rPr>
          <w:sz w:val="22"/>
          <w:szCs w:val="22"/>
          <w:lang w:val="hr-BA"/>
        </w:rPr>
        <w:t xml:space="preserve">mijenja se </w:t>
      </w:r>
      <w:r w:rsidRPr="006D652D">
        <w:rPr>
          <w:sz w:val="22"/>
          <w:szCs w:val="22"/>
          <w:lang w:val="hr-BA"/>
        </w:rPr>
        <w:t xml:space="preserve"> i glasi: </w:t>
      </w:r>
      <w:r>
        <w:rPr>
          <w:sz w:val="22"/>
          <w:szCs w:val="22"/>
          <w:lang w:val="hr-BA"/>
        </w:rPr>
        <w:t xml:space="preserve"> </w:t>
      </w:r>
      <w:r w:rsidRPr="00B1652E">
        <w:rPr>
          <w:sz w:val="22"/>
          <w:szCs w:val="22"/>
          <w:lang w:val="hr-BA"/>
        </w:rPr>
        <w:t xml:space="preserve">:  </w:t>
      </w:r>
    </w:p>
    <w:tbl>
      <w:tblPr>
        <w:tblpPr w:leftFromText="180" w:rightFromText="180" w:vertAnchor="text" w:horzAnchor="margin" w:tblpY="6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559"/>
        <w:gridCol w:w="1418"/>
        <w:gridCol w:w="1275"/>
        <w:gridCol w:w="993"/>
        <w:gridCol w:w="708"/>
      </w:tblGrid>
      <w:tr w:rsidR="00395A15" w:rsidRPr="006D652D" w14:paraId="6705461A" w14:textId="77777777" w:rsidTr="00395A15">
        <w:tc>
          <w:tcPr>
            <w:tcW w:w="846" w:type="dxa"/>
          </w:tcPr>
          <w:p w14:paraId="32D8F5F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RED</w:t>
            </w:r>
            <w:r>
              <w:rPr>
                <w:b/>
                <w:sz w:val="22"/>
                <w:szCs w:val="22"/>
              </w:rPr>
              <w:t>.</w:t>
            </w:r>
            <w:r w:rsidRPr="006D652D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268" w:type="dxa"/>
          </w:tcPr>
          <w:p w14:paraId="48609045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PREDMET NABAVKE</w:t>
            </w:r>
          </w:p>
        </w:tc>
        <w:tc>
          <w:tcPr>
            <w:tcW w:w="1134" w:type="dxa"/>
          </w:tcPr>
          <w:p w14:paraId="3B8B8B5C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PROCJENJENA VRIJEDNOST</w:t>
            </w:r>
          </w:p>
        </w:tc>
        <w:tc>
          <w:tcPr>
            <w:tcW w:w="1559" w:type="dxa"/>
          </w:tcPr>
          <w:p w14:paraId="736E13F2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VRSTA POSTUPKA</w:t>
            </w:r>
          </w:p>
        </w:tc>
        <w:tc>
          <w:tcPr>
            <w:tcW w:w="1418" w:type="dxa"/>
          </w:tcPr>
          <w:p w14:paraId="61002EB6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POKRETANJA POSTUPKA</w:t>
            </w:r>
          </w:p>
        </w:tc>
        <w:tc>
          <w:tcPr>
            <w:tcW w:w="1275" w:type="dxa"/>
          </w:tcPr>
          <w:p w14:paraId="5F0CE970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OKVIRNI DATUM ZAKLJUČENJA UGOVORA</w:t>
            </w:r>
          </w:p>
        </w:tc>
        <w:tc>
          <w:tcPr>
            <w:tcW w:w="993" w:type="dxa"/>
          </w:tcPr>
          <w:p w14:paraId="0D64480E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IZVOR FINANSIRANJA</w:t>
            </w:r>
          </w:p>
        </w:tc>
        <w:tc>
          <w:tcPr>
            <w:tcW w:w="708" w:type="dxa"/>
          </w:tcPr>
          <w:p w14:paraId="5B2CF6CF" w14:textId="77777777" w:rsidR="00395A15" w:rsidRPr="006D652D" w:rsidRDefault="00395A15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6D652D">
              <w:rPr>
                <w:b/>
                <w:sz w:val="22"/>
                <w:szCs w:val="22"/>
              </w:rPr>
              <w:t>NAPOMENE</w:t>
            </w:r>
          </w:p>
        </w:tc>
      </w:tr>
      <w:tr w:rsidR="005E56D3" w:rsidRPr="006D652D" w14:paraId="51AB94E3" w14:textId="77777777" w:rsidTr="00575449">
        <w:trPr>
          <w:trHeight w:val="451"/>
        </w:trPr>
        <w:tc>
          <w:tcPr>
            <w:tcW w:w="846" w:type="dxa"/>
          </w:tcPr>
          <w:p w14:paraId="45B4887D" w14:textId="20B45F46" w:rsidR="005E56D3" w:rsidRDefault="005E56D3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ROBE</w:t>
            </w:r>
          </w:p>
        </w:tc>
        <w:tc>
          <w:tcPr>
            <w:tcW w:w="9355" w:type="dxa"/>
            <w:gridSpan w:val="7"/>
          </w:tcPr>
          <w:p w14:paraId="423A4D12" w14:textId="77777777" w:rsidR="005E56D3" w:rsidRPr="006D652D" w:rsidRDefault="005E56D3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EC355E" w:rsidRPr="006D652D" w14:paraId="476CDF00" w14:textId="77777777" w:rsidTr="00395A15">
        <w:tc>
          <w:tcPr>
            <w:tcW w:w="846" w:type="dxa"/>
          </w:tcPr>
          <w:p w14:paraId="16FF47B8" w14:textId="0BFC7F9F" w:rsidR="00EC355E" w:rsidRPr="00EC355E" w:rsidRDefault="00302042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EC355E" w:rsidRPr="00EC355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A6F0C73" w14:textId="3CDB308A" w:rsidR="00EC355E" w:rsidRPr="00302042" w:rsidRDefault="00302042" w:rsidP="00302042">
            <w:pPr>
              <w:tabs>
                <w:tab w:val="center" w:pos="4536"/>
                <w:tab w:val="right" w:pos="9072"/>
              </w:tabs>
              <w:jc w:val="left"/>
              <w:rPr>
                <w:bCs/>
                <w:sz w:val="22"/>
                <w:szCs w:val="22"/>
              </w:rPr>
            </w:pPr>
            <w:r w:rsidRPr="00302042">
              <w:rPr>
                <w:bCs/>
                <w:lang w:val="hr-HR"/>
              </w:rPr>
              <w:t>Nabavka radova na uređenju platoa ispred Doma kulture u Bosanskom Grahovu i zamjena krova na Domu kulture Uništa</w:t>
            </w:r>
          </w:p>
        </w:tc>
        <w:tc>
          <w:tcPr>
            <w:tcW w:w="1134" w:type="dxa"/>
          </w:tcPr>
          <w:p w14:paraId="713D70DD" w14:textId="0A4DC077" w:rsidR="00EC355E" w:rsidRPr="00EC355E" w:rsidRDefault="00302042" w:rsidP="00395A15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</w:t>
            </w:r>
            <w:r w:rsidR="0046527F">
              <w:rPr>
                <w:bCs/>
                <w:sz w:val="22"/>
                <w:szCs w:val="22"/>
              </w:rPr>
              <w:t>.000,00 KM</w:t>
            </w:r>
          </w:p>
        </w:tc>
        <w:tc>
          <w:tcPr>
            <w:tcW w:w="1559" w:type="dxa"/>
          </w:tcPr>
          <w:p w14:paraId="5D1FCD5D" w14:textId="19D0D108" w:rsidR="00EC355E" w:rsidRPr="006D652D" w:rsidRDefault="00302042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PREGOVARAČKI POSTUPAK BEZ OBVAJE OBAVJEŠTENJA</w:t>
            </w:r>
          </w:p>
        </w:tc>
        <w:tc>
          <w:tcPr>
            <w:tcW w:w="1418" w:type="dxa"/>
          </w:tcPr>
          <w:p w14:paraId="28164506" w14:textId="1055B5C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1275" w:type="dxa"/>
          </w:tcPr>
          <w:p w14:paraId="7962C1A8" w14:textId="432A8E12" w:rsidR="00EC355E" w:rsidRPr="006D652D" w:rsidRDefault="00EC355E" w:rsidP="00EC355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 KVARTAL</w:t>
            </w:r>
          </w:p>
        </w:tc>
        <w:tc>
          <w:tcPr>
            <w:tcW w:w="993" w:type="dxa"/>
          </w:tcPr>
          <w:p w14:paraId="5CAC3900" w14:textId="109C7A6A" w:rsidR="00EC355E" w:rsidRPr="00EC355E" w:rsidRDefault="005C302B" w:rsidP="009474C7">
            <w:pPr>
              <w:tabs>
                <w:tab w:val="center" w:pos="4536"/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821611</w:t>
            </w:r>
          </w:p>
        </w:tc>
        <w:tc>
          <w:tcPr>
            <w:tcW w:w="708" w:type="dxa"/>
          </w:tcPr>
          <w:p w14:paraId="56138F4A" w14:textId="77777777" w:rsidR="00EC355E" w:rsidRPr="006D652D" w:rsidRDefault="00EC355E" w:rsidP="00395A15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</w:tbl>
    <w:p w14:paraId="29903410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</w:t>
      </w:r>
    </w:p>
    <w:p w14:paraId="1C2A1BF0" w14:textId="4F87FB2C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Izmjena</w:t>
      </w:r>
      <w:r>
        <w:rPr>
          <w:sz w:val="22"/>
          <w:szCs w:val="22"/>
          <w:lang w:val="hr-BA"/>
        </w:rPr>
        <w:t xml:space="preserve"> i dopuna </w:t>
      </w:r>
      <w:r w:rsidRPr="006D652D">
        <w:rPr>
          <w:sz w:val="22"/>
          <w:szCs w:val="22"/>
          <w:lang w:val="hr-BA"/>
        </w:rPr>
        <w:t xml:space="preserve"> Plana javnih nabavki objavit će se na web stranici ugovornog organa, </w:t>
      </w:r>
      <w:hyperlink r:id="rId8" w:history="1">
        <w:r w:rsidRPr="006E3ED6">
          <w:rPr>
            <w:rStyle w:val="Hiperveza"/>
            <w:sz w:val="22"/>
            <w:szCs w:val="22"/>
            <w:lang w:val="hr-BA"/>
          </w:rPr>
          <w:t>www.bosanskograhovo.ba</w:t>
        </w:r>
      </w:hyperlink>
      <w:r w:rsidRPr="006D652D">
        <w:rPr>
          <w:sz w:val="22"/>
          <w:szCs w:val="22"/>
          <w:lang w:val="hr-BA"/>
        </w:rPr>
        <w:t>.</w:t>
      </w:r>
    </w:p>
    <w:p w14:paraId="167E7CAA" w14:textId="77777777" w:rsidR="00395A15" w:rsidRPr="006D652D" w:rsidRDefault="00395A15" w:rsidP="005E56D3">
      <w:pPr>
        <w:spacing w:after="0" w:afterAutospacing="0"/>
        <w:jc w:val="center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III</w:t>
      </w:r>
    </w:p>
    <w:p w14:paraId="0D813B43" w14:textId="77777777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 w:rsidRPr="006D652D">
        <w:rPr>
          <w:sz w:val="22"/>
          <w:szCs w:val="22"/>
          <w:lang w:val="hr-BA"/>
        </w:rPr>
        <w:t>Ova odluka stupa na snagu danom donošenja.</w:t>
      </w:r>
    </w:p>
    <w:p w14:paraId="31CB20FA" w14:textId="4EF93FF5" w:rsidR="00395A15" w:rsidRDefault="00395A15" w:rsidP="005E56D3">
      <w:pPr>
        <w:spacing w:after="0" w:afterAutospacing="0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 </w:t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  <w:r w:rsidRPr="006D652D">
        <w:rPr>
          <w:sz w:val="22"/>
          <w:szCs w:val="22"/>
          <w:lang w:val="hr-BA"/>
        </w:rPr>
        <w:tab/>
      </w:r>
    </w:p>
    <w:p w14:paraId="63EAAF3F" w14:textId="2D91BC7E" w:rsidR="00395A15" w:rsidRPr="006D652D" w:rsidRDefault="00395A15" w:rsidP="005E56D3">
      <w:pPr>
        <w:spacing w:after="0" w:afterAutospacing="0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.</w:t>
      </w:r>
    </w:p>
    <w:p w14:paraId="0AB62AE2" w14:textId="3D51E3A5" w:rsidR="007D4CE5" w:rsidRDefault="007D4CE5" w:rsidP="005E56D3">
      <w:pPr>
        <w:tabs>
          <w:tab w:val="left" w:pos="2100"/>
        </w:tabs>
        <w:spacing w:after="0" w:afterAutospacing="0"/>
      </w:pPr>
    </w:p>
    <w:p w14:paraId="7DF67C4C" w14:textId="63AD2BAA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OPŠTINSKI NAČELNIK</w:t>
      </w:r>
    </w:p>
    <w:p w14:paraId="0570F9B8" w14:textId="57314F6B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9C096E9" w14:textId="2DD23C7D" w:rsidR="007D4CE5" w:rsidRDefault="007D4CE5" w:rsidP="005E56D3">
      <w:pPr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Radlović Smiljka</w:t>
      </w:r>
    </w:p>
    <w:p w14:paraId="2F149A52" w14:textId="44710E6F" w:rsidR="007D4CE5" w:rsidRDefault="007D4CE5" w:rsidP="005E56D3">
      <w:pPr>
        <w:spacing w:after="0" w:afterAutospacing="0"/>
      </w:pPr>
    </w:p>
    <w:p w14:paraId="40439F93" w14:textId="7D4DAFC7" w:rsidR="007D4CE5" w:rsidRDefault="007D4CE5" w:rsidP="007D4CE5">
      <w:pPr>
        <w:spacing w:after="0" w:afterAutospacing="0"/>
      </w:pPr>
    </w:p>
    <w:p w14:paraId="31796FAD" w14:textId="4B176EF9" w:rsidR="007D4CE5" w:rsidRDefault="007D4CE5" w:rsidP="00C714FB">
      <w:pPr>
        <w:tabs>
          <w:tab w:val="left" w:pos="2100"/>
        </w:tabs>
        <w:spacing w:after="0" w:afterAutospacing="0"/>
      </w:pPr>
      <w:r>
        <w:tab/>
      </w:r>
      <w:r>
        <w:tab/>
      </w:r>
      <w:r>
        <w:tab/>
      </w:r>
      <w:r>
        <w:tab/>
      </w:r>
      <w:r>
        <w:tab/>
      </w:r>
    </w:p>
    <w:sectPr w:rsidR="007D4CE5" w:rsidSect="00395A15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DF16" w14:textId="77777777" w:rsidR="001523CE" w:rsidRDefault="001523CE" w:rsidP="005128F6">
      <w:pPr>
        <w:spacing w:after="0"/>
      </w:pPr>
      <w:r>
        <w:separator/>
      </w:r>
    </w:p>
  </w:endnote>
  <w:endnote w:type="continuationSeparator" w:id="0">
    <w:p w14:paraId="1C1EE4B9" w14:textId="77777777" w:rsidR="001523CE" w:rsidRDefault="001523CE" w:rsidP="005128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B03F" w14:textId="77777777" w:rsidR="005128F6" w:rsidRPr="00A84D16" w:rsidRDefault="005128F6" w:rsidP="005128F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ul.Vojislava Ivetića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r w:rsidRPr="00A84D16">
      <w:rPr>
        <w:i/>
        <w:sz w:val="20"/>
        <w:szCs w:val="20"/>
        <w:lang w:val="sr-Latn-BA"/>
      </w:rPr>
      <w:t>e-mail:opstina.grahovo@bih.net.ba,www.bosanskograhovo.ba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476E" w14:textId="77777777" w:rsidR="001523CE" w:rsidRDefault="001523CE" w:rsidP="005128F6">
      <w:pPr>
        <w:spacing w:after="0"/>
      </w:pPr>
      <w:r>
        <w:separator/>
      </w:r>
    </w:p>
  </w:footnote>
  <w:footnote w:type="continuationSeparator" w:id="0">
    <w:p w14:paraId="4D4D6F93" w14:textId="77777777" w:rsidR="001523CE" w:rsidRDefault="001523CE" w:rsidP="005128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3D1C" w14:textId="77777777" w:rsidR="005128F6" w:rsidRDefault="005128F6" w:rsidP="005128F6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2CA4EFF" wp14:editId="164558D7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22871B2A" w14:textId="77777777" w:rsidR="005128F6" w:rsidRDefault="005128F6" w:rsidP="005128F6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3429D261" w14:textId="77777777" w:rsidR="005128F6" w:rsidRDefault="005128F6" w:rsidP="005128F6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378AEF3" w14:textId="77777777" w:rsidR="005128F6" w:rsidRDefault="005128F6" w:rsidP="005128F6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07DC86B5" w14:textId="361868FD" w:rsidR="005128F6" w:rsidRDefault="005128F6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61807B43" w14:textId="77777777" w:rsidR="005E56D3" w:rsidRDefault="005E56D3" w:rsidP="005128F6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CF7"/>
    <w:multiLevelType w:val="hybridMultilevel"/>
    <w:tmpl w:val="C4F43FF6"/>
    <w:lvl w:ilvl="0" w:tplc="D9FE7F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F6"/>
    <w:rsid w:val="00003C8C"/>
    <w:rsid w:val="0004375D"/>
    <w:rsid w:val="001523CE"/>
    <w:rsid w:val="00247A6C"/>
    <w:rsid w:val="00277C9C"/>
    <w:rsid w:val="002970FF"/>
    <w:rsid w:val="002B50C1"/>
    <w:rsid w:val="00302042"/>
    <w:rsid w:val="00395A15"/>
    <w:rsid w:val="003D41A8"/>
    <w:rsid w:val="0046527F"/>
    <w:rsid w:val="004B353D"/>
    <w:rsid w:val="004F066B"/>
    <w:rsid w:val="00500E47"/>
    <w:rsid w:val="00507F0D"/>
    <w:rsid w:val="005128F6"/>
    <w:rsid w:val="00525170"/>
    <w:rsid w:val="005344C8"/>
    <w:rsid w:val="005C302B"/>
    <w:rsid w:val="005E56D3"/>
    <w:rsid w:val="006E6328"/>
    <w:rsid w:val="007D4CE5"/>
    <w:rsid w:val="008C0E2A"/>
    <w:rsid w:val="009474C7"/>
    <w:rsid w:val="009A43EC"/>
    <w:rsid w:val="00A244D2"/>
    <w:rsid w:val="00A77E69"/>
    <w:rsid w:val="00BA0D3B"/>
    <w:rsid w:val="00BA2395"/>
    <w:rsid w:val="00C714FB"/>
    <w:rsid w:val="00DD21E9"/>
    <w:rsid w:val="00E57A56"/>
    <w:rsid w:val="00EC355E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CC8F"/>
  <w15:docId w15:val="{F4A12076-21BB-4982-8CE5-5EDF13C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28F6"/>
  </w:style>
  <w:style w:type="paragraph" w:styleId="Podnoje">
    <w:name w:val="footer"/>
    <w:basedOn w:val="Normal"/>
    <w:link w:val="PodnojeChar"/>
    <w:uiPriority w:val="99"/>
    <w:unhideWhenUsed/>
    <w:rsid w:val="005128F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28F6"/>
  </w:style>
  <w:style w:type="character" w:customStyle="1" w:styleId="Podrazumevanifontpasusa">
    <w:name w:val="Podrazumevani font pasusa"/>
    <w:rsid w:val="005128F6"/>
  </w:style>
  <w:style w:type="paragraph" w:customStyle="1" w:styleId="Zaglavljestranice">
    <w:name w:val="Zaglavlje stranice"/>
    <w:basedOn w:val="Normal"/>
    <w:rsid w:val="005128F6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5128F6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character" w:styleId="Hiperveza">
    <w:name w:val="Hyperlink"/>
    <w:basedOn w:val="Zadanifontodlomka"/>
    <w:rsid w:val="00395A1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anskograhovo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7193-DB45-441B-A393-0858C3BF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2026-02-10T10:24:00Z</cp:lastPrinted>
  <dcterms:created xsi:type="dcterms:W3CDTF">2026-02-10T09:19:00Z</dcterms:created>
  <dcterms:modified xsi:type="dcterms:W3CDTF">2026-02-10T10:25:00Z</dcterms:modified>
</cp:coreProperties>
</file>